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3A538F1F" w:rsidR="005B293B" w:rsidRPr="00E86643" w:rsidRDefault="00C95F14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 w:rsidRPr="00C95F14">
              <w:rPr>
                <w:rFonts w:ascii="Montserrat" w:hAnsi="Montserrat"/>
                <w:b/>
                <w:sz w:val="18"/>
                <w:szCs w:val="20"/>
              </w:rPr>
              <w:t>Planning Engineer – Capital Works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2D56430C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2D56430C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2D56430C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A30B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A30B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A30B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A30B00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02B12" w:rsidRPr="00E86643" w14:paraId="603932EA" w14:textId="77777777" w:rsidTr="2D56430C">
        <w:tc>
          <w:tcPr>
            <w:tcW w:w="9923" w:type="dxa"/>
          </w:tcPr>
          <w:p w14:paraId="5C657B33" w14:textId="030ED189" w:rsidR="00C02B12" w:rsidRPr="00F62F59" w:rsidRDefault="00C95F14" w:rsidP="00F62F5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C95F14">
              <w:rPr>
                <w:rFonts w:ascii="Montserrat" w:hAnsi="Montserrat"/>
                <w:sz w:val="18"/>
                <w:szCs w:val="18"/>
              </w:rPr>
              <w:t>Why do you want to be the Planning Engineer – Capital Works and what skills will you bring to the role? </w:t>
            </w:r>
            <w:r w:rsidR="000801B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F62F59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F62F59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F62F59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F62F59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F62F59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C95F14">
        <w:trPr>
          <w:trHeight w:val="2259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2D56430C">
        <w:tc>
          <w:tcPr>
            <w:tcW w:w="9923" w:type="dxa"/>
          </w:tcPr>
          <w:p w14:paraId="1559BEBC" w14:textId="2DEFA76A" w:rsidR="001B0044" w:rsidRPr="00FA21C6" w:rsidRDefault="00C95F14" w:rsidP="00FA21C6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C95F14">
              <w:rPr>
                <w:rFonts w:ascii="Montserrat" w:hAnsi="Montserrat"/>
                <w:sz w:val="18"/>
                <w:szCs w:val="18"/>
              </w:rPr>
              <w:lastRenderedPageBreak/>
              <w:t>Why is strategic planning, the development of Masterplans and the development and maintenance of a long-term capital works plan critical to a utility business?</w:t>
            </w:r>
            <w:r w:rsidR="00FA21C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FA21C6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FA21C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FA21C6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FA21C6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5C3BDB">
              <w:tab/>
            </w:r>
          </w:p>
        </w:tc>
      </w:tr>
      <w:tr w:rsidR="005B293B" w:rsidRPr="00E86643" w14:paraId="2AA4F976" w14:textId="77777777" w:rsidTr="2D56430C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86643" w:rsidRPr="00E86643" w14:paraId="62B063A7" w14:textId="77777777" w:rsidTr="2D56430C">
        <w:tc>
          <w:tcPr>
            <w:tcW w:w="9923" w:type="dxa"/>
          </w:tcPr>
          <w:p w14:paraId="397F4615" w14:textId="3633D991" w:rsidR="00E86643" w:rsidRPr="000B423E" w:rsidRDefault="00C95F14" w:rsidP="000B423E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C95F14">
              <w:rPr>
                <w:rFonts w:ascii="Montserrat" w:hAnsi="Montserrat"/>
                <w:sz w:val="18"/>
                <w:szCs w:val="18"/>
              </w:rPr>
              <w:t>Describe your experience in the identification, assessment and prioritisation of capital works projects?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0B423E">
              <w:rPr>
                <w:rFonts w:ascii="Montserrat" w:hAnsi="Montserrat"/>
                <w:sz w:val="18"/>
                <w:szCs w:val="18"/>
              </w:rPr>
              <w:t>–</w:t>
            </w:r>
            <w:r w:rsidR="00E86643" w:rsidRPr="000B423E">
              <w:rPr>
                <w:rFonts w:ascii="Montserrat" w:hAnsi="Montserrat"/>
                <w:sz w:val="18"/>
                <w:szCs w:val="18"/>
              </w:rPr>
              <w:t xml:space="preserve"> 500 words max.</w:t>
            </w:r>
            <w:r w:rsidR="00E86643">
              <w:tab/>
            </w:r>
          </w:p>
        </w:tc>
      </w:tr>
      <w:tr w:rsidR="00E86643" w:rsidRPr="00E86643" w14:paraId="29ABE86B" w14:textId="77777777" w:rsidTr="2D56430C">
        <w:trPr>
          <w:trHeight w:val="171"/>
        </w:trPr>
        <w:tc>
          <w:tcPr>
            <w:tcW w:w="9923" w:type="dxa"/>
          </w:tcPr>
          <w:p w14:paraId="5765B76C" w14:textId="77777777" w:rsidR="00E86643" w:rsidRDefault="00E86643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8396CEB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4A7B594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86D2B13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E4EC840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304EA1A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D5C5648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3EBD736" w14:textId="77777777" w:rsidR="00C67610" w:rsidRPr="00E86643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453D" w14:textId="77777777" w:rsidR="002268C3" w:rsidRDefault="002268C3" w:rsidP="00EA7132">
      <w:pPr>
        <w:spacing w:after="0" w:line="240" w:lineRule="auto"/>
      </w:pPr>
      <w:r>
        <w:separator/>
      </w:r>
    </w:p>
  </w:endnote>
  <w:endnote w:type="continuationSeparator" w:id="0">
    <w:p w14:paraId="2CBCA407" w14:textId="77777777" w:rsidR="002268C3" w:rsidRDefault="002268C3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158B" w14:textId="77777777" w:rsidR="002268C3" w:rsidRDefault="002268C3" w:rsidP="00EA7132">
      <w:pPr>
        <w:spacing w:after="0" w:line="240" w:lineRule="auto"/>
      </w:pPr>
      <w:r>
        <w:separator/>
      </w:r>
    </w:p>
  </w:footnote>
  <w:footnote w:type="continuationSeparator" w:id="0">
    <w:p w14:paraId="06C349DC" w14:textId="77777777" w:rsidR="002268C3" w:rsidRDefault="002268C3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421D2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5"/>
  </w:num>
  <w:num w:numId="2" w16cid:durableId="241991201">
    <w:abstractNumId w:val="2"/>
  </w:num>
  <w:num w:numId="3" w16cid:durableId="564492997">
    <w:abstractNumId w:val="18"/>
  </w:num>
  <w:num w:numId="4" w16cid:durableId="343440117">
    <w:abstractNumId w:val="20"/>
  </w:num>
  <w:num w:numId="5" w16cid:durableId="1210845299">
    <w:abstractNumId w:val="16"/>
  </w:num>
  <w:num w:numId="6" w16cid:durableId="573659192">
    <w:abstractNumId w:val="21"/>
  </w:num>
  <w:num w:numId="7" w16cid:durableId="803740838">
    <w:abstractNumId w:val="8"/>
  </w:num>
  <w:num w:numId="8" w16cid:durableId="1832285081">
    <w:abstractNumId w:val="13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7"/>
  </w:num>
  <w:num w:numId="12" w16cid:durableId="1563053887">
    <w:abstractNumId w:val="14"/>
  </w:num>
  <w:num w:numId="13" w16cid:durableId="22173768">
    <w:abstractNumId w:val="12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5749705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801BB"/>
    <w:rsid w:val="000B423E"/>
    <w:rsid w:val="000C1FBB"/>
    <w:rsid w:val="00133661"/>
    <w:rsid w:val="00157729"/>
    <w:rsid w:val="00164EB0"/>
    <w:rsid w:val="00167422"/>
    <w:rsid w:val="001B0044"/>
    <w:rsid w:val="001D34EA"/>
    <w:rsid w:val="001D4E33"/>
    <w:rsid w:val="001F4C15"/>
    <w:rsid w:val="00225DCF"/>
    <w:rsid w:val="002268C3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3E71F7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D661D"/>
    <w:rsid w:val="008F3442"/>
    <w:rsid w:val="00910AB7"/>
    <w:rsid w:val="00993ECA"/>
    <w:rsid w:val="009957AA"/>
    <w:rsid w:val="009B4B93"/>
    <w:rsid w:val="009E5B83"/>
    <w:rsid w:val="009F02D9"/>
    <w:rsid w:val="00A044B0"/>
    <w:rsid w:val="00A30B0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14056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5F14"/>
    <w:rsid w:val="00C97B43"/>
    <w:rsid w:val="00CB4473"/>
    <w:rsid w:val="00CC72EE"/>
    <w:rsid w:val="00CD48B0"/>
    <w:rsid w:val="00D31136"/>
    <w:rsid w:val="00D458D1"/>
    <w:rsid w:val="00D47C9C"/>
    <w:rsid w:val="00D50C28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62F59"/>
    <w:rsid w:val="00F94AB3"/>
    <w:rsid w:val="00FA21C6"/>
    <w:rsid w:val="00FB7674"/>
    <w:rsid w:val="00FF6499"/>
    <w:rsid w:val="2D56430C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>Lower Murray Water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3</cp:revision>
  <cp:lastPrinted>2016-08-29T03:45:00Z</cp:lastPrinted>
  <dcterms:created xsi:type="dcterms:W3CDTF">2025-01-17T04:38:00Z</dcterms:created>
  <dcterms:modified xsi:type="dcterms:W3CDTF">2025-01-19T21:18:00Z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